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FA" w:rsidRPr="001D64FA" w:rsidRDefault="001D64FA" w:rsidP="001D64F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D64FA">
        <w:rPr>
          <w:rFonts w:ascii="Times New Roman" w:hAnsi="Times New Roman" w:cs="Times New Roman"/>
          <w:sz w:val="20"/>
          <w:szCs w:val="20"/>
        </w:rPr>
        <w:t>Управление образования   администрации муниципального  образования городского округа   «Усинск»</w:t>
      </w:r>
    </w:p>
    <w:p w:rsidR="001D64FA" w:rsidRPr="001D64FA" w:rsidRDefault="001D64FA" w:rsidP="001D64F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D64FA">
        <w:rPr>
          <w:rFonts w:ascii="Times New Roman" w:hAnsi="Times New Roman" w:cs="Times New Roman"/>
          <w:sz w:val="20"/>
          <w:szCs w:val="20"/>
        </w:rPr>
        <w:t>«Усинск» кар кытшынмуниципальнöйюкöнлöнадминистрациясайöзöсвелöдö</w:t>
      </w:r>
      <w:proofErr w:type="gramStart"/>
      <w:r w:rsidRPr="001D64FA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1D64FA">
        <w:rPr>
          <w:rFonts w:ascii="Times New Roman" w:hAnsi="Times New Roman" w:cs="Times New Roman"/>
          <w:sz w:val="20"/>
          <w:szCs w:val="20"/>
        </w:rPr>
        <w:t>öнвеськöдланін</w:t>
      </w:r>
    </w:p>
    <w:p w:rsidR="001D64FA" w:rsidRPr="001D64FA" w:rsidRDefault="001D64FA" w:rsidP="001D64F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64FA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1D64FA" w:rsidRPr="001D64FA" w:rsidRDefault="001D64FA" w:rsidP="001D64F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64FA">
        <w:rPr>
          <w:rFonts w:ascii="Times New Roman" w:hAnsi="Times New Roman" w:cs="Times New Roman"/>
          <w:b/>
          <w:sz w:val="20"/>
          <w:szCs w:val="20"/>
        </w:rPr>
        <w:t>«Основная общеобразовательная школа» пгт Парма</w:t>
      </w:r>
    </w:p>
    <w:p w:rsidR="001D64FA" w:rsidRPr="001D64FA" w:rsidRDefault="001D64FA" w:rsidP="001D64F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64FA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proofErr w:type="gramStart"/>
      <w:r w:rsidRPr="001D64FA">
        <w:rPr>
          <w:rFonts w:ascii="Times New Roman" w:hAnsi="Times New Roman" w:cs="Times New Roman"/>
          <w:b/>
          <w:sz w:val="20"/>
          <w:szCs w:val="20"/>
        </w:rPr>
        <w:t>Ш</w:t>
      </w:r>
      <w:proofErr w:type="gramEnd"/>
      <w:r w:rsidRPr="001D64FA">
        <w:rPr>
          <w:rFonts w:ascii="Times New Roman" w:hAnsi="Times New Roman" w:cs="Times New Roman"/>
          <w:b/>
          <w:sz w:val="20"/>
          <w:szCs w:val="20"/>
        </w:rPr>
        <w:t>öр</w:t>
      </w:r>
      <w:proofErr w:type="spellEnd"/>
      <w:r w:rsidRPr="001D64F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1D64FA">
        <w:rPr>
          <w:rFonts w:ascii="Times New Roman" w:hAnsi="Times New Roman" w:cs="Times New Roman"/>
          <w:b/>
          <w:sz w:val="20"/>
          <w:szCs w:val="20"/>
        </w:rPr>
        <w:t>общеобразовательнöй</w:t>
      </w:r>
      <w:proofErr w:type="spellEnd"/>
      <w:r w:rsidRPr="001D64FA">
        <w:rPr>
          <w:rFonts w:ascii="Times New Roman" w:hAnsi="Times New Roman" w:cs="Times New Roman"/>
          <w:b/>
          <w:sz w:val="20"/>
          <w:szCs w:val="20"/>
        </w:rPr>
        <w:t xml:space="preserve"> школа» </w:t>
      </w:r>
      <w:proofErr w:type="spellStart"/>
      <w:r w:rsidRPr="001D64FA">
        <w:rPr>
          <w:rFonts w:ascii="Times New Roman" w:hAnsi="Times New Roman" w:cs="Times New Roman"/>
          <w:b/>
          <w:sz w:val="20"/>
          <w:szCs w:val="20"/>
        </w:rPr>
        <w:t>муниципальнöй</w:t>
      </w:r>
      <w:proofErr w:type="spellEnd"/>
      <w:r w:rsidRPr="001D64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64FA">
        <w:rPr>
          <w:rFonts w:ascii="Times New Roman" w:hAnsi="Times New Roman" w:cs="Times New Roman"/>
          <w:b/>
          <w:sz w:val="20"/>
          <w:szCs w:val="20"/>
        </w:rPr>
        <w:t>бюджетнöй</w:t>
      </w:r>
      <w:proofErr w:type="spellEnd"/>
      <w:r w:rsidRPr="001D64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64FA">
        <w:rPr>
          <w:rFonts w:ascii="Times New Roman" w:hAnsi="Times New Roman" w:cs="Times New Roman"/>
          <w:b/>
          <w:sz w:val="20"/>
          <w:szCs w:val="20"/>
        </w:rPr>
        <w:t>общеобразовательнöй</w:t>
      </w:r>
      <w:proofErr w:type="spellEnd"/>
      <w:r w:rsidRPr="001D64F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D64FA">
        <w:rPr>
          <w:rFonts w:ascii="Times New Roman" w:hAnsi="Times New Roman" w:cs="Times New Roman"/>
          <w:b/>
          <w:sz w:val="20"/>
          <w:szCs w:val="20"/>
        </w:rPr>
        <w:t>велöданін</w:t>
      </w:r>
      <w:proofErr w:type="spellEnd"/>
      <w:r w:rsidRPr="001D64FA">
        <w:rPr>
          <w:rFonts w:ascii="Times New Roman" w:hAnsi="Times New Roman" w:cs="Times New Roman"/>
          <w:b/>
          <w:sz w:val="20"/>
          <w:szCs w:val="20"/>
        </w:rPr>
        <w:t xml:space="preserve"> Парма кар </w:t>
      </w:r>
      <w:proofErr w:type="spellStart"/>
      <w:r w:rsidRPr="001D64FA">
        <w:rPr>
          <w:rFonts w:ascii="Times New Roman" w:hAnsi="Times New Roman" w:cs="Times New Roman"/>
          <w:b/>
          <w:sz w:val="20"/>
          <w:szCs w:val="20"/>
        </w:rPr>
        <w:t>сикаса</w:t>
      </w:r>
      <w:proofErr w:type="spellEnd"/>
      <w:r w:rsidRPr="001D64FA">
        <w:rPr>
          <w:rFonts w:ascii="Times New Roman" w:hAnsi="Times New Roman" w:cs="Times New Roman"/>
          <w:b/>
          <w:sz w:val="20"/>
          <w:szCs w:val="20"/>
        </w:rPr>
        <w:t xml:space="preserve"> посёлок</w:t>
      </w:r>
    </w:p>
    <w:p w:rsidR="001D64FA" w:rsidRDefault="001D64FA" w:rsidP="001D64FA"/>
    <w:p w:rsidR="001D64FA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A0A" w:rsidRPr="003A3A0A" w:rsidRDefault="003A3A0A" w:rsidP="003A3A0A">
      <w:pPr>
        <w:pBdr>
          <w:bottom w:val="single" w:sz="6" w:space="6" w:color="EEEEEE"/>
        </w:pBdr>
        <w:spacing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3A3A0A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Отчет о поступлении и расходовании финансовых и материальных средств</w:t>
      </w:r>
    </w:p>
    <w:p w:rsidR="001D64FA" w:rsidRPr="001D64FA" w:rsidRDefault="001D64FA" w:rsidP="001D64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64FA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4FA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4FA">
        <w:rPr>
          <w:rFonts w:ascii="Times New Roman" w:hAnsi="Times New Roman" w:cs="Times New Roman"/>
          <w:sz w:val="28"/>
          <w:szCs w:val="28"/>
        </w:rPr>
        <w:t>- за счет бюдже</w:t>
      </w:r>
      <w:r>
        <w:rPr>
          <w:rFonts w:ascii="Times New Roman" w:hAnsi="Times New Roman" w:cs="Times New Roman"/>
          <w:sz w:val="28"/>
          <w:szCs w:val="28"/>
        </w:rPr>
        <w:t>тных субъектов ФБ – 1882700,00</w:t>
      </w:r>
      <w:r w:rsidRPr="001D64F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D64FA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4FA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4FA">
        <w:rPr>
          <w:rFonts w:ascii="Times New Roman" w:hAnsi="Times New Roman" w:cs="Times New Roman"/>
          <w:sz w:val="28"/>
          <w:szCs w:val="28"/>
        </w:rPr>
        <w:t>- за счет бю</w:t>
      </w:r>
      <w:r>
        <w:rPr>
          <w:rFonts w:ascii="Times New Roman" w:hAnsi="Times New Roman" w:cs="Times New Roman"/>
          <w:sz w:val="28"/>
          <w:szCs w:val="28"/>
        </w:rPr>
        <w:t>джетов субъектов РФ – 25085108,31</w:t>
      </w:r>
      <w:r w:rsidRPr="001D64F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D64FA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4FA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4FA">
        <w:rPr>
          <w:rFonts w:ascii="Times New Roman" w:hAnsi="Times New Roman" w:cs="Times New Roman"/>
          <w:sz w:val="28"/>
          <w:szCs w:val="28"/>
        </w:rPr>
        <w:t>- за счет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- 1942300</w:t>
      </w:r>
      <w:r w:rsidRPr="001D64F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D64FA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4FA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4FA">
        <w:rPr>
          <w:rFonts w:ascii="Times New Roman" w:hAnsi="Times New Roman" w:cs="Times New Roman"/>
          <w:sz w:val="28"/>
          <w:szCs w:val="28"/>
        </w:rPr>
        <w:t>- по договорам об оказании платных образовательных услуг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4FA">
        <w:rPr>
          <w:rFonts w:ascii="Times New Roman" w:hAnsi="Times New Roman" w:cs="Times New Roman"/>
          <w:sz w:val="28"/>
          <w:szCs w:val="28"/>
        </w:rPr>
        <w:t>0</w:t>
      </w:r>
    </w:p>
    <w:p w:rsidR="001D64FA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4FA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4FA">
        <w:rPr>
          <w:rFonts w:ascii="Times New Roman" w:hAnsi="Times New Roman" w:cs="Times New Roman"/>
          <w:sz w:val="28"/>
          <w:szCs w:val="28"/>
        </w:rPr>
        <w:t>Поступления финансовых и материальных ср</w:t>
      </w:r>
      <w:r>
        <w:rPr>
          <w:rFonts w:ascii="Times New Roman" w:hAnsi="Times New Roman" w:cs="Times New Roman"/>
          <w:sz w:val="28"/>
          <w:szCs w:val="28"/>
        </w:rPr>
        <w:t>едств по итогам финансового 2024 года – 39299110,00</w:t>
      </w:r>
      <w:r w:rsidRPr="001D64FA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1D64FA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4B17" w:rsidRPr="001D64FA" w:rsidRDefault="001D64FA" w:rsidP="001D64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D64FA">
        <w:rPr>
          <w:rFonts w:ascii="Times New Roman" w:hAnsi="Times New Roman" w:cs="Times New Roman"/>
          <w:sz w:val="28"/>
          <w:szCs w:val="28"/>
        </w:rPr>
        <w:t>Расходование финансовых и материальных ср</w:t>
      </w:r>
      <w:r>
        <w:rPr>
          <w:rFonts w:ascii="Times New Roman" w:hAnsi="Times New Roman" w:cs="Times New Roman"/>
          <w:sz w:val="28"/>
          <w:szCs w:val="28"/>
        </w:rPr>
        <w:t>едств по итогам финансового 2024 года – 40862499,61</w:t>
      </w:r>
      <w:r w:rsidRPr="001D64FA">
        <w:rPr>
          <w:rFonts w:ascii="Times New Roman" w:hAnsi="Times New Roman" w:cs="Times New Roman"/>
          <w:sz w:val="28"/>
          <w:szCs w:val="28"/>
        </w:rPr>
        <w:t xml:space="preserve"> рубля</w:t>
      </w:r>
    </w:p>
    <w:sectPr w:rsidR="00054B17" w:rsidRPr="001D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8B"/>
    <w:rsid w:val="00054B17"/>
    <w:rsid w:val="001D64FA"/>
    <w:rsid w:val="002A508B"/>
    <w:rsid w:val="003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3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F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A3A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3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F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A3A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2024-12-01T16:04:00Z</dcterms:created>
  <dcterms:modified xsi:type="dcterms:W3CDTF">2024-12-01T16:07:00Z</dcterms:modified>
</cp:coreProperties>
</file>